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42DD2" w14:textId="77777777" w:rsidR="00825409" w:rsidRDefault="00825409">
      <w:pPr>
        <w:pStyle w:val="Adressedest2"/>
        <w:rPr>
          <w:lang w:val="fr-BE"/>
        </w:rPr>
      </w:pPr>
      <w:bookmarkStart w:id="0" w:name="_GoBack"/>
      <w:bookmarkEnd w:id="0"/>
    </w:p>
    <w:p w14:paraId="258E8D15" w14:textId="77777777" w:rsidR="00825409" w:rsidRDefault="00825409">
      <w:pPr>
        <w:pStyle w:val="Adressedest2"/>
        <w:rPr>
          <w:lang w:val="fr-BE"/>
        </w:rPr>
      </w:pPr>
    </w:p>
    <w:p w14:paraId="68C73685" w14:textId="45A74B3D" w:rsidR="00825409" w:rsidRDefault="00825409">
      <w:pPr>
        <w:pStyle w:val="Adressedest2"/>
        <w:rPr>
          <w:lang w:val="fr-BE"/>
        </w:rPr>
      </w:pPr>
    </w:p>
    <w:p w14:paraId="3DFE3B0D" w14:textId="77777777" w:rsidR="00305DE0" w:rsidRDefault="00305DE0">
      <w:pPr>
        <w:pStyle w:val="Adressedest2"/>
        <w:rPr>
          <w:lang w:val="fr-BE"/>
        </w:rPr>
      </w:pPr>
    </w:p>
    <w:p w14:paraId="3D8368A1" w14:textId="77777777" w:rsidR="00825409" w:rsidRDefault="00825409">
      <w:pPr>
        <w:pStyle w:val="Adressedest2"/>
        <w:rPr>
          <w:lang w:val="fr-BE"/>
        </w:rPr>
      </w:pPr>
    </w:p>
    <w:p w14:paraId="700725AD" w14:textId="6608730B" w:rsidR="00825409" w:rsidRDefault="00825409" w:rsidP="00825409">
      <w:pPr>
        <w:pStyle w:val="Adressedest2"/>
        <w:rPr>
          <w:rFonts w:ascii="Arial" w:hAnsi="Arial" w:cs="Arial"/>
          <w:noProof/>
          <w:sz w:val="20"/>
          <w:lang w:val="fr-BE"/>
        </w:rPr>
      </w:pPr>
      <w:r>
        <w:rPr>
          <w:rFonts w:ascii="Arial" w:hAnsi="Arial" w:cs="Arial"/>
          <w:noProof/>
          <w:sz w:val="20"/>
          <w:lang w:val="fr-BE"/>
        </w:rPr>
        <w:t>Nom de l’établissement scolaire</w:t>
      </w:r>
    </w:p>
    <w:p w14:paraId="0E95EB0B" w14:textId="6D3260FC" w:rsidR="00825409" w:rsidRDefault="00825409" w:rsidP="00825409">
      <w:pPr>
        <w:pStyle w:val="Adressedest2"/>
        <w:rPr>
          <w:rFonts w:ascii="Arial" w:hAnsi="Arial" w:cs="Arial"/>
          <w:noProof/>
          <w:sz w:val="20"/>
          <w:lang w:val="fr-BE"/>
        </w:rPr>
      </w:pPr>
      <w:r>
        <w:rPr>
          <w:rFonts w:ascii="Arial" w:hAnsi="Arial" w:cs="Arial"/>
          <w:noProof/>
          <w:sz w:val="20"/>
          <w:lang w:val="fr-BE"/>
        </w:rPr>
        <w:t>Nom du Directeur</w:t>
      </w:r>
    </w:p>
    <w:p w14:paraId="7551B9EF" w14:textId="61C88E50" w:rsidR="00825409" w:rsidRPr="00720FDE" w:rsidRDefault="00825409" w:rsidP="00825409">
      <w:pPr>
        <w:pStyle w:val="Adressedest2"/>
        <w:rPr>
          <w:rFonts w:ascii="Arial" w:hAnsi="Arial" w:cs="Arial"/>
          <w:noProof/>
          <w:sz w:val="20"/>
          <w:lang w:val="fr-BE"/>
        </w:rPr>
      </w:pPr>
      <w:r>
        <w:rPr>
          <w:rFonts w:ascii="Arial" w:hAnsi="Arial" w:cs="Arial"/>
          <w:noProof/>
          <w:sz w:val="20"/>
          <w:lang w:val="fr-BE"/>
        </w:rPr>
        <w:t>Adresse</w:t>
      </w:r>
    </w:p>
    <w:p w14:paraId="5B56F0AC" w14:textId="77777777" w:rsidR="00825409" w:rsidRPr="00720FDE" w:rsidRDefault="00825409">
      <w:pPr>
        <w:pStyle w:val="Adressedest2"/>
        <w:rPr>
          <w:rFonts w:ascii="Arial" w:hAnsi="Arial" w:cs="Arial"/>
          <w:sz w:val="20"/>
          <w:lang w:val="fr-BE"/>
        </w:rPr>
      </w:pPr>
      <w:r w:rsidRPr="00720FDE">
        <w:rPr>
          <w:rFonts w:ascii="Arial" w:hAnsi="Arial" w:cs="Arial"/>
          <w:sz w:val="20"/>
          <w:lang w:val="fr-BE"/>
        </w:rPr>
        <w:fldChar w:fldCharType="begin"/>
      </w:r>
      <w:r>
        <w:rPr>
          <w:rFonts w:ascii="Arial" w:hAnsi="Arial" w:cs="Arial"/>
          <w:sz w:val="20"/>
          <w:lang w:val="fr-BE"/>
        </w:rPr>
        <w:instrText xml:space="preserve"> MERGEFIELD nomsccli </w:instrText>
      </w:r>
      <w:r w:rsidRPr="00720FDE">
        <w:rPr>
          <w:rFonts w:ascii="Arial" w:hAnsi="Arial" w:cs="Arial"/>
          <w:sz w:val="20"/>
          <w:lang w:val="fr-BE"/>
        </w:rPr>
        <w:fldChar w:fldCharType="end"/>
      </w:r>
    </w:p>
    <w:p w14:paraId="17F25BBC" w14:textId="77777777" w:rsidR="00825409" w:rsidRDefault="00825409">
      <w:pPr>
        <w:pStyle w:val="Adressedest2"/>
        <w:rPr>
          <w:rFonts w:ascii="Arial" w:hAnsi="Arial" w:cs="Arial"/>
          <w:sz w:val="20"/>
          <w:lang w:val="fr-BE"/>
        </w:rPr>
      </w:pPr>
    </w:p>
    <w:p w14:paraId="47B5E7A7" w14:textId="77777777" w:rsidR="00825409" w:rsidRDefault="00825409">
      <w:pPr>
        <w:pStyle w:val="Adressedest2"/>
        <w:rPr>
          <w:rFonts w:ascii="Arial" w:hAnsi="Arial" w:cs="Arial"/>
          <w:sz w:val="20"/>
          <w:lang w:val="fr-BE"/>
        </w:rPr>
      </w:pPr>
    </w:p>
    <w:p w14:paraId="2884DFE4" w14:textId="40BF8448" w:rsidR="00825409" w:rsidRDefault="00825409" w:rsidP="005D3334">
      <w:pPr>
        <w:pStyle w:val="Adressedest2"/>
        <w:ind w:left="5954"/>
        <w:rPr>
          <w:rFonts w:ascii="Arial" w:hAnsi="Arial" w:cs="Arial"/>
          <w:sz w:val="20"/>
          <w:lang w:val="fr-BE"/>
        </w:rPr>
      </w:pPr>
      <w:r>
        <w:rPr>
          <w:rFonts w:ascii="Arial" w:hAnsi="Arial" w:cs="Arial"/>
          <w:sz w:val="20"/>
          <w:lang w:val="fr-BE"/>
        </w:rPr>
        <w:t>Date</w:t>
      </w:r>
    </w:p>
    <w:p w14:paraId="0C8DE8BA" w14:textId="77777777" w:rsidR="00825409" w:rsidRDefault="00825409">
      <w:pPr>
        <w:pStyle w:val="Adressedest2"/>
        <w:rPr>
          <w:rFonts w:ascii="Arial" w:hAnsi="Arial" w:cs="Arial"/>
          <w:sz w:val="20"/>
          <w:lang w:val="fr-BE"/>
        </w:rPr>
      </w:pPr>
    </w:p>
    <w:p w14:paraId="3B25D235" w14:textId="77777777" w:rsidR="00825409" w:rsidRPr="00720FDE" w:rsidRDefault="00825409">
      <w:pPr>
        <w:pStyle w:val="Adressedest2"/>
        <w:rPr>
          <w:rFonts w:ascii="Arial" w:hAnsi="Arial" w:cs="Arial"/>
          <w:sz w:val="20"/>
          <w:lang w:val="fr-BE"/>
        </w:rPr>
      </w:pPr>
    </w:p>
    <w:p w14:paraId="34FDFC4B" w14:textId="77777777" w:rsidR="00825409" w:rsidRPr="00720FDE" w:rsidRDefault="00825409">
      <w:pPr>
        <w:rPr>
          <w:rFonts w:ascii="Arial" w:hAnsi="Arial" w:cs="Arial"/>
          <w:sz w:val="20"/>
          <w:szCs w:val="20"/>
          <w:lang w:val="fr-BE"/>
        </w:rPr>
      </w:pPr>
    </w:p>
    <w:p w14:paraId="0EC49633" w14:textId="77777777" w:rsidR="00825409" w:rsidRPr="00720FDE" w:rsidRDefault="00825409">
      <w:pPr>
        <w:rPr>
          <w:rFonts w:ascii="Arial" w:hAnsi="Arial" w:cs="Arial"/>
          <w:sz w:val="20"/>
          <w:szCs w:val="20"/>
          <w:lang w:val="fr-BE"/>
        </w:rPr>
      </w:pPr>
    </w:p>
    <w:p w14:paraId="7B49B827" w14:textId="77777777" w:rsidR="00825409" w:rsidRPr="00720FDE" w:rsidRDefault="00825409">
      <w:pPr>
        <w:ind w:left="1134" w:hanging="1134"/>
        <w:jc w:val="both"/>
        <w:rPr>
          <w:rFonts w:ascii="Arial" w:hAnsi="Arial" w:cs="Arial"/>
          <w:b/>
          <w:sz w:val="20"/>
          <w:szCs w:val="20"/>
          <w:u w:val="single"/>
          <w:lang w:val="fr-BE"/>
        </w:rPr>
      </w:pPr>
    </w:p>
    <w:p w14:paraId="562A9A31" w14:textId="77777777" w:rsidR="00825409" w:rsidRPr="00720FDE" w:rsidRDefault="00825409">
      <w:pPr>
        <w:jc w:val="both"/>
        <w:rPr>
          <w:rFonts w:ascii="Arial" w:hAnsi="Arial" w:cs="Arial"/>
          <w:sz w:val="20"/>
          <w:szCs w:val="20"/>
          <w:lang w:val="fr-LU"/>
        </w:rPr>
      </w:pPr>
    </w:p>
    <w:p w14:paraId="3B6A248A" w14:textId="77777777" w:rsidR="00825409" w:rsidRPr="00720FDE" w:rsidRDefault="00825409">
      <w:pPr>
        <w:jc w:val="both"/>
        <w:rPr>
          <w:rFonts w:ascii="Arial" w:hAnsi="Arial" w:cs="Arial"/>
          <w:sz w:val="20"/>
          <w:szCs w:val="20"/>
          <w:lang w:val="fr-LU"/>
        </w:rPr>
      </w:pPr>
    </w:p>
    <w:p w14:paraId="72089AB2" w14:textId="78C228B9" w:rsidR="00825409" w:rsidRPr="00720FDE" w:rsidRDefault="00825409">
      <w:pPr>
        <w:pStyle w:val="Heading1"/>
        <w:rPr>
          <w:rFonts w:ascii="Arial" w:hAnsi="Arial" w:cs="Arial"/>
          <w:sz w:val="20"/>
        </w:rPr>
      </w:pPr>
      <w:r w:rsidRPr="00720FDE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MERGEFIELD titdebfcli </w:instrText>
      </w:r>
      <w:r w:rsidRPr="00720FDE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Madame (Monsieur) </w:t>
      </w:r>
      <w:r w:rsidR="00DD4C9B">
        <w:rPr>
          <w:rFonts w:ascii="Arial" w:hAnsi="Arial" w:cs="Arial"/>
          <w:sz w:val="20"/>
        </w:rPr>
        <w:t>la Directrice (</w:t>
      </w:r>
      <w:r>
        <w:rPr>
          <w:rFonts w:ascii="Arial" w:hAnsi="Arial" w:cs="Arial"/>
          <w:sz w:val="20"/>
        </w:rPr>
        <w:t>le Directeur</w:t>
      </w:r>
      <w:r w:rsidR="00DD4C9B">
        <w:rPr>
          <w:rFonts w:ascii="Arial" w:hAnsi="Arial" w:cs="Arial"/>
          <w:sz w:val="20"/>
        </w:rPr>
        <w:t>)</w:t>
      </w:r>
    </w:p>
    <w:p w14:paraId="4F239354" w14:textId="77777777" w:rsidR="00825409" w:rsidRPr="00720FDE" w:rsidRDefault="00825409">
      <w:pPr>
        <w:jc w:val="both"/>
        <w:rPr>
          <w:rFonts w:ascii="Arial" w:hAnsi="Arial" w:cs="Arial"/>
          <w:sz w:val="20"/>
          <w:szCs w:val="20"/>
          <w:lang w:val="fr-BE"/>
        </w:rPr>
      </w:pPr>
    </w:p>
    <w:p w14:paraId="22D7D050" w14:textId="77777777" w:rsidR="00825409" w:rsidRPr="00720FDE" w:rsidRDefault="00825409">
      <w:pPr>
        <w:jc w:val="both"/>
        <w:rPr>
          <w:rFonts w:ascii="Arial" w:hAnsi="Arial" w:cs="Arial"/>
          <w:sz w:val="20"/>
          <w:szCs w:val="20"/>
          <w:lang w:val="fr-LU"/>
        </w:rPr>
      </w:pPr>
    </w:p>
    <w:p w14:paraId="4C5F5BE3" w14:textId="77777777" w:rsidR="00825409" w:rsidRPr="00720FDE" w:rsidRDefault="00825409">
      <w:pPr>
        <w:jc w:val="both"/>
        <w:rPr>
          <w:rFonts w:ascii="Arial" w:hAnsi="Arial" w:cs="Arial"/>
          <w:sz w:val="20"/>
          <w:szCs w:val="20"/>
          <w:lang w:val="fr-LU"/>
        </w:rPr>
      </w:pPr>
    </w:p>
    <w:p w14:paraId="002269D7" w14:textId="504CDBEC" w:rsidR="00D957A4" w:rsidRDefault="00825409" w:rsidP="00305DE0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 la présente, j’ai l’honneur de vous écrire</w:t>
      </w:r>
      <w:r w:rsidR="00D957A4">
        <w:rPr>
          <w:rFonts w:ascii="Arial" w:hAnsi="Arial" w:cs="Arial"/>
          <w:sz w:val="20"/>
        </w:rPr>
        <w:t xml:space="preserve"> dans le cadre du début de l’e</w:t>
      </w:r>
      <w:r w:rsidR="00DD4C9B">
        <w:rPr>
          <w:rFonts w:ascii="Arial" w:hAnsi="Arial" w:cs="Arial"/>
          <w:sz w:val="20"/>
        </w:rPr>
        <w:t>xécution</w:t>
      </w:r>
      <w:r w:rsidR="00D957A4">
        <w:rPr>
          <w:rFonts w:ascii="Arial" w:hAnsi="Arial" w:cs="Arial"/>
          <w:sz w:val="20"/>
        </w:rPr>
        <w:t xml:space="preserve"> de tests rapides dans les établissements scolaires luxembourgeois.</w:t>
      </w:r>
    </w:p>
    <w:p w14:paraId="30E07542" w14:textId="2DFF2424" w:rsidR="00D957A4" w:rsidRPr="00D957A4" w:rsidRDefault="00D957A4" w:rsidP="00305DE0">
      <w:pPr>
        <w:jc w:val="both"/>
        <w:rPr>
          <w:rFonts w:ascii="Arial" w:hAnsi="Arial" w:cs="Arial"/>
          <w:sz w:val="20"/>
          <w:szCs w:val="20"/>
          <w:lang w:val="fr-FR" w:eastAsia="fr-FR"/>
        </w:rPr>
      </w:pPr>
    </w:p>
    <w:p w14:paraId="301A57A4" w14:textId="3211FE4E" w:rsidR="00D957A4" w:rsidRPr="00D957A4" w:rsidRDefault="00D957A4" w:rsidP="00305DE0">
      <w:pPr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D957A4">
        <w:rPr>
          <w:rFonts w:ascii="Arial" w:hAnsi="Arial" w:cs="Arial"/>
          <w:sz w:val="20"/>
          <w:szCs w:val="20"/>
          <w:lang w:val="fr-FR" w:eastAsia="fr-FR"/>
        </w:rPr>
        <w:t xml:space="preserve">Je tiens à vous informer </w:t>
      </w:r>
      <w:r>
        <w:rPr>
          <w:rFonts w:ascii="Arial" w:hAnsi="Arial" w:cs="Arial"/>
          <w:sz w:val="20"/>
          <w:szCs w:val="20"/>
          <w:lang w:val="fr-FR" w:eastAsia="fr-FR"/>
        </w:rPr>
        <w:t xml:space="preserve">que je refuse de participer </w:t>
      </w:r>
      <w:r w:rsidR="00DD4C9B">
        <w:rPr>
          <w:rFonts w:ascii="Arial" w:hAnsi="Arial" w:cs="Arial"/>
          <w:sz w:val="20"/>
          <w:szCs w:val="20"/>
          <w:lang w:val="fr-FR" w:eastAsia="fr-FR"/>
        </w:rPr>
        <w:t>aussi bien</w:t>
      </w:r>
      <w:r>
        <w:rPr>
          <w:rFonts w:ascii="Arial" w:hAnsi="Arial" w:cs="Arial"/>
          <w:sz w:val="20"/>
          <w:szCs w:val="20"/>
          <w:lang w:val="fr-FR" w:eastAsia="fr-FR"/>
        </w:rPr>
        <w:t xml:space="preserve"> </w:t>
      </w:r>
      <w:r w:rsidR="00DD4C9B">
        <w:rPr>
          <w:rFonts w:ascii="Arial" w:hAnsi="Arial" w:cs="Arial"/>
          <w:sz w:val="20"/>
          <w:szCs w:val="20"/>
          <w:lang w:val="fr-FR" w:eastAsia="fr-FR"/>
        </w:rPr>
        <w:t>à</w:t>
      </w:r>
      <w:r>
        <w:rPr>
          <w:rFonts w:ascii="Arial" w:hAnsi="Arial" w:cs="Arial"/>
          <w:sz w:val="20"/>
          <w:szCs w:val="20"/>
          <w:lang w:val="fr-FR" w:eastAsia="fr-FR"/>
        </w:rPr>
        <w:t xml:space="preserve"> l’e</w:t>
      </w:r>
      <w:r w:rsidR="00DD4C9B">
        <w:rPr>
          <w:rFonts w:ascii="Arial" w:hAnsi="Arial" w:cs="Arial"/>
          <w:sz w:val="20"/>
          <w:szCs w:val="20"/>
          <w:lang w:val="fr-FR" w:eastAsia="fr-FR"/>
        </w:rPr>
        <w:t>xécution</w:t>
      </w:r>
      <w:r>
        <w:rPr>
          <w:rFonts w:ascii="Arial" w:hAnsi="Arial" w:cs="Arial"/>
          <w:sz w:val="20"/>
          <w:szCs w:val="20"/>
          <w:lang w:val="fr-FR" w:eastAsia="fr-FR"/>
        </w:rPr>
        <w:t xml:space="preserve"> qu’au contrôle </w:t>
      </w:r>
      <w:r w:rsidR="00DD4C9B">
        <w:rPr>
          <w:rFonts w:ascii="Arial" w:hAnsi="Arial" w:cs="Arial"/>
          <w:sz w:val="20"/>
          <w:szCs w:val="20"/>
          <w:lang w:val="fr-FR" w:eastAsia="fr-FR"/>
        </w:rPr>
        <w:t xml:space="preserve">desdits tests </w:t>
      </w:r>
      <w:r>
        <w:rPr>
          <w:rFonts w:ascii="Arial" w:hAnsi="Arial" w:cs="Arial"/>
          <w:sz w:val="20"/>
          <w:szCs w:val="20"/>
          <w:lang w:val="fr-FR" w:eastAsia="fr-FR"/>
        </w:rPr>
        <w:t>sur base des motifs suivants :</w:t>
      </w:r>
    </w:p>
    <w:p w14:paraId="145EE5A5" w14:textId="179C956E" w:rsidR="00825409" w:rsidRDefault="00825409" w:rsidP="00305DE0">
      <w:pPr>
        <w:jc w:val="both"/>
        <w:rPr>
          <w:lang w:val="fr-FR" w:eastAsia="fr-FR"/>
        </w:rPr>
      </w:pPr>
    </w:p>
    <w:p w14:paraId="19DEC59C" w14:textId="0F48F5F7" w:rsidR="00825409" w:rsidRDefault="00A32A0A" w:rsidP="00305DE0">
      <w:pPr>
        <w:jc w:val="both"/>
        <w:rPr>
          <w:rFonts w:ascii="Arial" w:hAnsi="Arial" w:cs="Arial"/>
          <w:sz w:val="20"/>
          <w:szCs w:val="20"/>
          <w:lang w:val="fr-FR" w:eastAsia="fr-FR"/>
        </w:rPr>
      </w:pPr>
      <w:r>
        <w:rPr>
          <w:rFonts w:ascii="Arial" w:hAnsi="Arial" w:cs="Arial"/>
          <w:sz w:val="20"/>
          <w:szCs w:val="20"/>
          <w:lang w:val="fr-FR" w:eastAsia="fr-FR"/>
        </w:rPr>
        <w:t>Tout d’abord</w:t>
      </w:r>
      <w:r w:rsidR="00D957A4">
        <w:rPr>
          <w:rFonts w:ascii="Arial" w:hAnsi="Arial" w:cs="Arial"/>
          <w:sz w:val="20"/>
          <w:szCs w:val="20"/>
          <w:lang w:val="fr-FR" w:eastAsia="fr-FR"/>
        </w:rPr>
        <w:t xml:space="preserve">, il </w:t>
      </w:r>
      <w:r>
        <w:rPr>
          <w:rFonts w:ascii="Arial" w:hAnsi="Arial" w:cs="Arial"/>
          <w:sz w:val="20"/>
          <w:szCs w:val="20"/>
          <w:lang w:val="fr-FR" w:eastAsia="fr-FR"/>
        </w:rPr>
        <w:t xml:space="preserve">y a lieu </w:t>
      </w:r>
      <w:r w:rsidR="00D957A4">
        <w:rPr>
          <w:rFonts w:ascii="Arial" w:hAnsi="Arial" w:cs="Arial"/>
          <w:sz w:val="20"/>
          <w:szCs w:val="20"/>
          <w:lang w:val="fr-FR" w:eastAsia="fr-FR"/>
        </w:rPr>
        <w:t xml:space="preserve">de </w:t>
      </w:r>
      <w:r>
        <w:rPr>
          <w:rFonts w:ascii="Arial" w:hAnsi="Arial" w:cs="Arial"/>
          <w:sz w:val="20"/>
          <w:szCs w:val="20"/>
          <w:lang w:val="fr-FR" w:eastAsia="fr-FR"/>
        </w:rPr>
        <w:t>mentionner</w:t>
      </w:r>
      <w:r w:rsidR="00D957A4">
        <w:rPr>
          <w:rFonts w:ascii="Arial" w:hAnsi="Arial" w:cs="Arial"/>
          <w:sz w:val="20"/>
          <w:szCs w:val="20"/>
          <w:lang w:val="fr-FR" w:eastAsia="fr-FR"/>
        </w:rPr>
        <w:t xml:space="preserve"> que </w:t>
      </w:r>
      <w:r>
        <w:rPr>
          <w:rFonts w:ascii="Arial" w:hAnsi="Arial" w:cs="Arial"/>
          <w:sz w:val="20"/>
          <w:szCs w:val="20"/>
          <w:lang w:val="fr-FR" w:eastAsia="fr-FR"/>
        </w:rPr>
        <w:t xml:space="preserve">ni </w:t>
      </w:r>
      <w:r w:rsidR="00D957A4">
        <w:rPr>
          <w:rFonts w:ascii="Arial" w:hAnsi="Arial" w:cs="Arial"/>
          <w:sz w:val="20"/>
          <w:szCs w:val="20"/>
          <w:lang w:val="fr-FR" w:eastAsia="fr-FR"/>
        </w:rPr>
        <w:t>l’e</w:t>
      </w:r>
      <w:r>
        <w:rPr>
          <w:rFonts w:ascii="Arial" w:hAnsi="Arial" w:cs="Arial"/>
          <w:sz w:val="20"/>
          <w:szCs w:val="20"/>
          <w:lang w:val="fr-FR" w:eastAsia="fr-FR"/>
        </w:rPr>
        <w:t>xécution</w:t>
      </w:r>
      <w:r w:rsidR="00D957A4">
        <w:rPr>
          <w:rFonts w:ascii="Arial" w:hAnsi="Arial" w:cs="Arial"/>
          <w:sz w:val="20"/>
          <w:szCs w:val="20"/>
          <w:lang w:val="fr-FR" w:eastAsia="fr-FR"/>
        </w:rPr>
        <w:t xml:space="preserve"> </w:t>
      </w:r>
      <w:r>
        <w:rPr>
          <w:rFonts w:ascii="Arial" w:hAnsi="Arial" w:cs="Arial"/>
          <w:sz w:val="20"/>
          <w:szCs w:val="20"/>
          <w:lang w:val="fr-FR" w:eastAsia="fr-FR"/>
        </w:rPr>
        <w:t>ni</w:t>
      </w:r>
      <w:r w:rsidR="00D957A4">
        <w:rPr>
          <w:rFonts w:ascii="Arial" w:hAnsi="Arial" w:cs="Arial"/>
          <w:sz w:val="20"/>
          <w:szCs w:val="20"/>
          <w:lang w:val="fr-FR" w:eastAsia="fr-FR"/>
        </w:rPr>
        <w:t xml:space="preserve"> le contrôle de tels tests ne f</w:t>
      </w:r>
      <w:r>
        <w:rPr>
          <w:rFonts w:ascii="Arial" w:hAnsi="Arial" w:cs="Arial"/>
          <w:sz w:val="20"/>
          <w:szCs w:val="20"/>
          <w:lang w:val="fr-FR" w:eastAsia="fr-FR"/>
        </w:rPr>
        <w:t>ont</w:t>
      </w:r>
      <w:r w:rsidR="00D957A4">
        <w:rPr>
          <w:rFonts w:ascii="Arial" w:hAnsi="Arial" w:cs="Arial"/>
          <w:sz w:val="20"/>
          <w:szCs w:val="20"/>
          <w:lang w:val="fr-FR" w:eastAsia="fr-FR"/>
        </w:rPr>
        <w:t xml:space="preserve"> partie des missions confiées </w:t>
      </w:r>
      <w:r>
        <w:rPr>
          <w:rFonts w:ascii="Arial" w:hAnsi="Arial" w:cs="Arial"/>
          <w:sz w:val="20"/>
          <w:szCs w:val="20"/>
          <w:lang w:val="fr-FR" w:eastAsia="fr-FR"/>
        </w:rPr>
        <w:t xml:space="preserve">aux </w:t>
      </w:r>
      <w:r w:rsidR="00D957A4">
        <w:rPr>
          <w:rFonts w:ascii="Arial" w:hAnsi="Arial" w:cs="Arial"/>
          <w:sz w:val="20"/>
          <w:szCs w:val="20"/>
          <w:lang w:val="fr-FR" w:eastAsia="fr-FR"/>
        </w:rPr>
        <w:t>enseignant</w:t>
      </w:r>
      <w:r>
        <w:rPr>
          <w:rFonts w:ascii="Arial" w:hAnsi="Arial" w:cs="Arial"/>
          <w:sz w:val="20"/>
          <w:szCs w:val="20"/>
          <w:lang w:val="fr-FR" w:eastAsia="fr-FR"/>
        </w:rPr>
        <w:t>s</w:t>
      </w:r>
      <w:r w:rsidR="00D957A4">
        <w:rPr>
          <w:rFonts w:ascii="Arial" w:hAnsi="Arial" w:cs="Arial"/>
          <w:sz w:val="20"/>
          <w:szCs w:val="20"/>
          <w:lang w:val="fr-FR" w:eastAsia="fr-FR"/>
        </w:rPr>
        <w:t>.</w:t>
      </w:r>
    </w:p>
    <w:p w14:paraId="122F4F69" w14:textId="3C06385A" w:rsidR="00D957A4" w:rsidRDefault="00D957A4" w:rsidP="00305DE0">
      <w:pPr>
        <w:jc w:val="both"/>
        <w:rPr>
          <w:rFonts w:ascii="Arial" w:hAnsi="Arial" w:cs="Arial"/>
          <w:sz w:val="20"/>
          <w:szCs w:val="20"/>
          <w:lang w:val="fr-FR" w:eastAsia="fr-FR"/>
        </w:rPr>
      </w:pPr>
    </w:p>
    <w:p w14:paraId="201DCCE1" w14:textId="7D10BA4D" w:rsidR="00B447BC" w:rsidRDefault="00D957A4" w:rsidP="00305DE0">
      <w:pPr>
        <w:jc w:val="both"/>
        <w:rPr>
          <w:rFonts w:ascii="Arial" w:hAnsi="Arial" w:cs="Arial"/>
          <w:sz w:val="20"/>
          <w:szCs w:val="20"/>
          <w:lang w:val="fr-FR" w:eastAsia="fr-FR"/>
        </w:rPr>
      </w:pPr>
      <w:r>
        <w:rPr>
          <w:rFonts w:ascii="Arial" w:hAnsi="Arial" w:cs="Arial"/>
          <w:sz w:val="20"/>
          <w:szCs w:val="20"/>
          <w:lang w:val="fr-FR" w:eastAsia="fr-FR"/>
        </w:rPr>
        <w:t>En effet, l’article 9 de la loi du 6 février 2009 portant organisation de l’enseignement fondamental énumère de façon exhaustive les missions de l’enseignant</w:t>
      </w:r>
      <w:r w:rsidR="00B447BC">
        <w:rPr>
          <w:rFonts w:ascii="Arial" w:hAnsi="Arial" w:cs="Arial"/>
          <w:sz w:val="20"/>
          <w:szCs w:val="20"/>
          <w:lang w:val="fr-FR" w:eastAsia="fr-FR"/>
        </w:rPr>
        <w:t>.</w:t>
      </w:r>
    </w:p>
    <w:p w14:paraId="4B619FCC" w14:textId="7B3C3FE1" w:rsidR="00305DE0" w:rsidRDefault="00305DE0" w:rsidP="00305DE0">
      <w:pPr>
        <w:jc w:val="both"/>
        <w:rPr>
          <w:rFonts w:ascii="Arial" w:hAnsi="Arial" w:cs="Arial"/>
          <w:sz w:val="20"/>
          <w:szCs w:val="20"/>
          <w:lang w:val="fr-FR" w:eastAsia="fr-FR"/>
        </w:rPr>
      </w:pPr>
    </w:p>
    <w:p w14:paraId="0C4880DD" w14:textId="18AF7535" w:rsidR="009B6D42" w:rsidRDefault="00305DE0" w:rsidP="00305DE0">
      <w:pPr>
        <w:jc w:val="both"/>
        <w:rPr>
          <w:rFonts w:ascii="Arial" w:hAnsi="Arial" w:cs="Arial"/>
          <w:sz w:val="20"/>
          <w:szCs w:val="20"/>
          <w:lang w:val="fr-FR" w:eastAsia="fr-FR"/>
        </w:rPr>
      </w:pPr>
      <w:r>
        <w:rPr>
          <w:rFonts w:ascii="Arial" w:hAnsi="Arial" w:cs="Arial"/>
          <w:sz w:val="20"/>
          <w:szCs w:val="20"/>
          <w:lang w:val="fr-FR" w:eastAsia="fr-FR"/>
        </w:rPr>
        <w:t xml:space="preserve">Il va sans dire que la réalisation </w:t>
      </w:r>
      <w:r w:rsidR="00F15376">
        <w:rPr>
          <w:rFonts w:ascii="Arial" w:hAnsi="Arial" w:cs="Arial"/>
          <w:sz w:val="20"/>
          <w:szCs w:val="20"/>
          <w:lang w:val="fr-FR" w:eastAsia="fr-FR"/>
        </w:rPr>
        <w:t xml:space="preserve">et le contrôle </w:t>
      </w:r>
      <w:r>
        <w:rPr>
          <w:rFonts w:ascii="Arial" w:hAnsi="Arial" w:cs="Arial"/>
          <w:sz w:val="20"/>
          <w:szCs w:val="20"/>
          <w:lang w:val="fr-FR" w:eastAsia="fr-FR"/>
        </w:rPr>
        <w:t>de t</w:t>
      </w:r>
      <w:r w:rsidR="00F15376">
        <w:rPr>
          <w:rFonts w:ascii="Arial" w:hAnsi="Arial" w:cs="Arial"/>
          <w:sz w:val="20"/>
          <w:szCs w:val="20"/>
          <w:lang w:val="fr-FR" w:eastAsia="fr-FR"/>
        </w:rPr>
        <w:t>ests</w:t>
      </w:r>
      <w:r>
        <w:rPr>
          <w:rFonts w:ascii="Arial" w:hAnsi="Arial" w:cs="Arial"/>
          <w:sz w:val="20"/>
          <w:szCs w:val="20"/>
          <w:lang w:val="fr-FR" w:eastAsia="fr-FR"/>
        </w:rPr>
        <w:t xml:space="preserve"> </w:t>
      </w:r>
      <w:r w:rsidR="00A32A0A">
        <w:rPr>
          <w:rFonts w:ascii="Arial" w:hAnsi="Arial" w:cs="Arial"/>
          <w:sz w:val="20"/>
          <w:szCs w:val="20"/>
          <w:lang w:val="fr-FR" w:eastAsia="fr-FR"/>
        </w:rPr>
        <w:t xml:space="preserve">qui </w:t>
      </w:r>
      <w:r>
        <w:rPr>
          <w:rFonts w:ascii="Arial" w:hAnsi="Arial" w:cs="Arial"/>
          <w:sz w:val="20"/>
          <w:szCs w:val="20"/>
          <w:lang w:val="fr-FR" w:eastAsia="fr-FR"/>
        </w:rPr>
        <w:t>rel</w:t>
      </w:r>
      <w:r w:rsidR="00A32A0A">
        <w:rPr>
          <w:rFonts w:ascii="Arial" w:hAnsi="Arial" w:cs="Arial"/>
          <w:sz w:val="20"/>
          <w:szCs w:val="20"/>
          <w:lang w:val="fr-FR" w:eastAsia="fr-FR"/>
        </w:rPr>
        <w:t>è</w:t>
      </w:r>
      <w:r>
        <w:rPr>
          <w:rFonts w:ascii="Arial" w:hAnsi="Arial" w:cs="Arial"/>
          <w:sz w:val="20"/>
          <w:szCs w:val="20"/>
          <w:lang w:val="fr-FR" w:eastAsia="fr-FR"/>
        </w:rPr>
        <w:t>v</w:t>
      </w:r>
      <w:r w:rsidR="00A32A0A">
        <w:rPr>
          <w:rFonts w:ascii="Arial" w:hAnsi="Arial" w:cs="Arial"/>
          <w:sz w:val="20"/>
          <w:szCs w:val="20"/>
          <w:lang w:val="fr-FR" w:eastAsia="fr-FR"/>
        </w:rPr>
        <w:t>e</w:t>
      </w:r>
      <w:r>
        <w:rPr>
          <w:rFonts w:ascii="Arial" w:hAnsi="Arial" w:cs="Arial"/>
          <w:sz w:val="20"/>
          <w:szCs w:val="20"/>
          <w:lang w:val="fr-FR" w:eastAsia="fr-FR"/>
        </w:rPr>
        <w:t>nt du domaine médical</w:t>
      </w:r>
      <w:r w:rsidR="00A32A0A">
        <w:rPr>
          <w:rFonts w:ascii="Arial" w:hAnsi="Arial" w:cs="Arial"/>
          <w:sz w:val="20"/>
          <w:szCs w:val="20"/>
          <w:lang w:val="fr-FR" w:eastAsia="fr-FR"/>
        </w:rPr>
        <w:t>,</w:t>
      </w:r>
      <w:r>
        <w:rPr>
          <w:rFonts w:ascii="Arial" w:hAnsi="Arial" w:cs="Arial"/>
          <w:sz w:val="20"/>
          <w:szCs w:val="20"/>
          <w:lang w:val="fr-FR" w:eastAsia="fr-FR"/>
        </w:rPr>
        <w:t xml:space="preserve"> ne </w:t>
      </w:r>
      <w:r w:rsidR="007056B3">
        <w:rPr>
          <w:rFonts w:ascii="Arial" w:hAnsi="Arial" w:cs="Arial"/>
          <w:sz w:val="20"/>
          <w:szCs w:val="20"/>
          <w:lang w:val="fr-FR" w:eastAsia="fr-FR"/>
        </w:rPr>
        <w:t>f</w:t>
      </w:r>
      <w:r w:rsidR="00A32A0A">
        <w:rPr>
          <w:rFonts w:ascii="Arial" w:hAnsi="Arial" w:cs="Arial"/>
          <w:sz w:val="20"/>
          <w:szCs w:val="20"/>
          <w:lang w:val="fr-FR" w:eastAsia="fr-FR"/>
        </w:rPr>
        <w:t>on</w:t>
      </w:r>
      <w:r w:rsidR="007056B3">
        <w:rPr>
          <w:rFonts w:ascii="Arial" w:hAnsi="Arial" w:cs="Arial"/>
          <w:sz w:val="20"/>
          <w:szCs w:val="20"/>
          <w:lang w:val="fr-FR" w:eastAsia="fr-FR"/>
        </w:rPr>
        <w:t>t</w:t>
      </w:r>
      <w:r>
        <w:rPr>
          <w:rFonts w:ascii="Arial" w:hAnsi="Arial" w:cs="Arial"/>
          <w:sz w:val="20"/>
          <w:szCs w:val="20"/>
          <w:lang w:val="fr-FR" w:eastAsia="fr-FR"/>
        </w:rPr>
        <w:t xml:space="preserve"> pas partie des</w:t>
      </w:r>
      <w:r w:rsidR="002F026E">
        <w:rPr>
          <w:rFonts w:ascii="Arial" w:hAnsi="Arial" w:cs="Arial"/>
          <w:sz w:val="20"/>
          <w:szCs w:val="20"/>
          <w:lang w:val="fr-FR" w:eastAsia="fr-FR"/>
        </w:rPr>
        <w:t>dites</w:t>
      </w:r>
      <w:r>
        <w:rPr>
          <w:rFonts w:ascii="Arial" w:hAnsi="Arial" w:cs="Arial"/>
          <w:sz w:val="20"/>
          <w:szCs w:val="20"/>
          <w:lang w:val="fr-FR" w:eastAsia="fr-FR"/>
        </w:rPr>
        <w:t xml:space="preserve"> missions</w:t>
      </w:r>
      <w:r w:rsidR="002F026E">
        <w:rPr>
          <w:rFonts w:ascii="Arial" w:hAnsi="Arial" w:cs="Arial"/>
          <w:sz w:val="20"/>
          <w:szCs w:val="20"/>
          <w:lang w:val="fr-FR" w:eastAsia="fr-FR"/>
        </w:rPr>
        <w:t>.</w:t>
      </w:r>
    </w:p>
    <w:p w14:paraId="4B8FC6BC" w14:textId="77777777" w:rsidR="00B447BC" w:rsidRDefault="00B447BC" w:rsidP="00305DE0">
      <w:pPr>
        <w:jc w:val="both"/>
        <w:rPr>
          <w:rFonts w:ascii="Arial" w:hAnsi="Arial" w:cs="Arial"/>
          <w:sz w:val="20"/>
          <w:szCs w:val="20"/>
          <w:lang w:val="fr-FR" w:eastAsia="fr-FR"/>
        </w:rPr>
      </w:pPr>
    </w:p>
    <w:p w14:paraId="181EEB45" w14:textId="1E3030D2" w:rsidR="00D957A4" w:rsidRDefault="00305DE0" w:rsidP="007056B3">
      <w:pPr>
        <w:jc w:val="both"/>
        <w:rPr>
          <w:rFonts w:ascii="Arial" w:hAnsi="Arial" w:cs="Arial"/>
          <w:sz w:val="20"/>
          <w:szCs w:val="20"/>
          <w:lang w:val="fr-FR" w:eastAsia="fr-FR"/>
        </w:rPr>
      </w:pPr>
      <w:r>
        <w:rPr>
          <w:rFonts w:ascii="Arial" w:hAnsi="Arial" w:cs="Arial"/>
          <w:sz w:val="20"/>
          <w:szCs w:val="20"/>
          <w:lang w:val="fr-FR" w:eastAsia="fr-FR"/>
        </w:rPr>
        <w:t xml:space="preserve">En second lieu, </w:t>
      </w:r>
      <w:r w:rsidR="007056B3">
        <w:rPr>
          <w:rFonts w:ascii="Arial" w:hAnsi="Arial" w:cs="Arial"/>
          <w:sz w:val="20"/>
          <w:szCs w:val="20"/>
          <w:lang w:val="fr-FR" w:eastAsia="fr-FR"/>
        </w:rPr>
        <w:t xml:space="preserve">il faut noter qu’en réalisant et en contrôlant lesdits tests rapides, l’enseignant risque d’engager </w:t>
      </w:r>
      <w:r w:rsidR="000F45C5">
        <w:rPr>
          <w:rFonts w:ascii="Arial" w:hAnsi="Arial" w:cs="Arial"/>
          <w:sz w:val="20"/>
          <w:szCs w:val="20"/>
          <w:lang w:val="fr-FR" w:eastAsia="fr-FR"/>
        </w:rPr>
        <w:t>ses</w:t>
      </w:r>
      <w:r w:rsidR="00EC34E7">
        <w:rPr>
          <w:rFonts w:ascii="Arial" w:hAnsi="Arial" w:cs="Arial"/>
          <w:sz w:val="20"/>
          <w:szCs w:val="20"/>
          <w:lang w:val="fr-FR" w:eastAsia="fr-FR"/>
        </w:rPr>
        <w:t xml:space="preserve"> </w:t>
      </w:r>
      <w:r w:rsidR="007056B3">
        <w:rPr>
          <w:rFonts w:ascii="Arial" w:hAnsi="Arial" w:cs="Arial"/>
          <w:sz w:val="20"/>
          <w:szCs w:val="20"/>
          <w:lang w:val="fr-FR" w:eastAsia="fr-FR"/>
        </w:rPr>
        <w:t>responsabilité</w:t>
      </w:r>
      <w:r w:rsidR="000F45C5">
        <w:rPr>
          <w:rFonts w:ascii="Arial" w:hAnsi="Arial" w:cs="Arial"/>
          <w:sz w:val="20"/>
          <w:szCs w:val="20"/>
          <w:lang w:val="fr-FR" w:eastAsia="fr-FR"/>
        </w:rPr>
        <w:t>s</w:t>
      </w:r>
      <w:r w:rsidR="007056B3">
        <w:rPr>
          <w:rFonts w:ascii="Arial" w:hAnsi="Arial" w:cs="Arial"/>
          <w:sz w:val="20"/>
          <w:szCs w:val="20"/>
          <w:lang w:val="fr-FR" w:eastAsia="fr-FR"/>
        </w:rPr>
        <w:t xml:space="preserve"> civile</w:t>
      </w:r>
      <w:r w:rsidR="000F45C5">
        <w:rPr>
          <w:rFonts w:ascii="Arial" w:hAnsi="Arial" w:cs="Arial"/>
          <w:sz w:val="20"/>
          <w:szCs w:val="20"/>
          <w:lang w:val="fr-FR" w:eastAsia="fr-FR"/>
        </w:rPr>
        <w:t xml:space="preserve"> et</w:t>
      </w:r>
      <w:r w:rsidR="00EC34E7">
        <w:rPr>
          <w:rFonts w:ascii="Arial" w:hAnsi="Arial" w:cs="Arial"/>
          <w:sz w:val="20"/>
          <w:szCs w:val="20"/>
          <w:lang w:val="fr-FR" w:eastAsia="fr-FR"/>
        </w:rPr>
        <w:t xml:space="preserve"> </w:t>
      </w:r>
      <w:r w:rsidR="002F026E">
        <w:rPr>
          <w:rFonts w:ascii="Arial" w:hAnsi="Arial" w:cs="Arial"/>
          <w:sz w:val="20"/>
          <w:szCs w:val="20"/>
          <w:lang w:val="fr-FR" w:eastAsia="fr-FR"/>
        </w:rPr>
        <w:t>pénale.</w:t>
      </w:r>
    </w:p>
    <w:p w14:paraId="41DB2D35" w14:textId="10621350" w:rsidR="007056B3" w:rsidRDefault="007056B3" w:rsidP="007056B3">
      <w:pPr>
        <w:jc w:val="both"/>
        <w:rPr>
          <w:rFonts w:ascii="Arial" w:hAnsi="Arial" w:cs="Arial"/>
          <w:sz w:val="20"/>
          <w:szCs w:val="20"/>
          <w:lang w:val="fr-FR" w:eastAsia="fr-FR"/>
        </w:rPr>
      </w:pPr>
    </w:p>
    <w:p w14:paraId="1D8B9B5D" w14:textId="5B493ED5" w:rsidR="007056B3" w:rsidRDefault="007056B3" w:rsidP="007056B3">
      <w:pPr>
        <w:jc w:val="both"/>
        <w:rPr>
          <w:rFonts w:ascii="Arial" w:hAnsi="Arial" w:cs="Arial"/>
          <w:sz w:val="20"/>
          <w:szCs w:val="20"/>
          <w:lang w:val="fr-FR" w:eastAsia="fr-FR"/>
        </w:rPr>
      </w:pPr>
      <w:r>
        <w:rPr>
          <w:rFonts w:ascii="Arial" w:hAnsi="Arial" w:cs="Arial"/>
          <w:sz w:val="20"/>
          <w:szCs w:val="20"/>
          <w:lang w:val="fr-FR" w:eastAsia="fr-FR"/>
        </w:rPr>
        <w:t>Les hypothèses y afférentes sont nombreuses.</w:t>
      </w:r>
    </w:p>
    <w:p w14:paraId="23FC5110" w14:textId="21BEAAEE" w:rsidR="007056B3" w:rsidRDefault="007056B3" w:rsidP="007056B3">
      <w:pPr>
        <w:jc w:val="both"/>
        <w:rPr>
          <w:rFonts w:ascii="Arial" w:hAnsi="Arial" w:cs="Arial"/>
          <w:sz w:val="20"/>
          <w:szCs w:val="20"/>
          <w:lang w:val="fr-FR" w:eastAsia="fr-FR"/>
        </w:rPr>
      </w:pPr>
    </w:p>
    <w:p w14:paraId="7A25E41C" w14:textId="33EF82F4" w:rsidR="00D957A4" w:rsidRDefault="007056B3" w:rsidP="007056B3">
      <w:pPr>
        <w:jc w:val="both"/>
        <w:rPr>
          <w:rFonts w:ascii="Arial" w:hAnsi="Arial" w:cs="Arial"/>
          <w:sz w:val="20"/>
          <w:szCs w:val="20"/>
          <w:lang w:val="fr-FR" w:eastAsia="fr-FR"/>
        </w:rPr>
      </w:pPr>
      <w:r>
        <w:rPr>
          <w:rFonts w:ascii="Arial" w:hAnsi="Arial" w:cs="Arial"/>
          <w:sz w:val="20"/>
          <w:szCs w:val="20"/>
          <w:lang w:val="fr-FR" w:eastAsia="fr-FR"/>
        </w:rPr>
        <w:t xml:space="preserve">A titre d’exemple, il s’avère que l’enseignant pourrait </w:t>
      </w:r>
      <w:r w:rsidR="008937DC">
        <w:rPr>
          <w:rFonts w:ascii="Arial" w:hAnsi="Arial" w:cs="Arial"/>
          <w:sz w:val="20"/>
          <w:szCs w:val="20"/>
          <w:lang w:val="fr-FR" w:eastAsia="fr-FR"/>
        </w:rPr>
        <w:t xml:space="preserve">soit </w:t>
      </w:r>
      <w:r>
        <w:rPr>
          <w:rFonts w:ascii="Arial" w:hAnsi="Arial" w:cs="Arial"/>
          <w:sz w:val="20"/>
          <w:szCs w:val="20"/>
          <w:lang w:val="fr-FR" w:eastAsia="fr-FR"/>
        </w:rPr>
        <w:t>réaliser les tests rapides de manière non conforme aux instructions médicales</w:t>
      </w:r>
      <w:r w:rsidR="00A32A0A">
        <w:rPr>
          <w:rFonts w:ascii="Arial" w:hAnsi="Arial" w:cs="Arial"/>
          <w:sz w:val="20"/>
          <w:szCs w:val="20"/>
          <w:lang w:val="fr-FR" w:eastAsia="fr-FR"/>
        </w:rPr>
        <w:t xml:space="preserve"> y afférentes</w:t>
      </w:r>
      <w:r w:rsidR="008937DC">
        <w:rPr>
          <w:rFonts w:ascii="Arial" w:hAnsi="Arial" w:cs="Arial"/>
          <w:sz w:val="20"/>
          <w:szCs w:val="20"/>
          <w:lang w:val="fr-FR" w:eastAsia="fr-FR"/>
        </w:rPr>
        <w:t xml:space="preserve">, soit </w:t>
      </w:r>
      <w:r w:rsidR="00A32A0A">
        <w:rPr>
          <w:rFonts w:ascii="Arial" w:hAnsi="Arial" w:cs="Arial"/>
          <w:sz w:val="20"/>
          <w:szCs w:val="20"/>
          <w:lang w:val="fr-FR" w:eastAsia="fr-FR"/>
        </w:rPr>
        <w:t>commettre</w:t>
      </w:r>
      <w:r w:rsidR="002F026E">
        <w:rPr>
          <w:rFonts w:ascii="Arial" w:hAnsi="Arial" w:cs="Arial"/>
          <w:sz w:val="20"/>
          <w:szCs w:val="20"/>
          <w:lang w:val="fr-FR" w:eastAsia="fr-FR"/>
        </w:rPr>
        <w:t xml:space="preserve"> des fautes lors du contrôle desdits tests. </w:t>
      </w:r>
      <w:r>
        <w:rPr>
          <w:rFonts w:ascii="Arial" w:hAnsi="Arial" w:cs="Arial"/>
          <w:sz w:val="20"/>
          <w:szCs w:val="20"/>
          <w:lang w:val="fr-FR" w:eastAsia="fr-FR"/>
        </w:rPr>
        <w:t xml:space="preserve">Un enfant infecté du SARS-CoV-19 </w:t>
      </w:r>
      <w:r w:rsidR="008937DC">
        <w:rPr>
          <w:rFonts w:ascii="Arial" w:hAnsi="Arial" w:cs="Arial"/>
          <w:sz w:val="20"/>
          <w:szCs w:val="20"/>
          <w:lang w:val="fr-FR" w:eastAsia="fr-FR"/>
        </w:rPr>
        <w:t>non détecté par le test rapide</w:t>
      </w:r>
      <w:r w:rsidR="00A32A0A">
        <w:rPr>
          <w:rFonts w:ascii="Arial" w:hAnsi="Arial" w:cs="Arial"/>
          <w:sz w:val="20"/>
          <w:szCs w:val="20"/>
          <w:lang w:val="fr-FR" w:eastAsia="fr-FR"/>
        </w:rPr>
        <w:t>,</w:t>
      </w:r>
      <w:r w:rsidR="008937DC">
        <w:rPr>
          <w:rFonts w:ascii="Arial" w:hAnsi="Arial" w:cs="Arial"/>
          <w:sz w:val="20"/>
          <w:szCs w:val="20"/>
          <w:lang w:val="fr-FR" w:eastAsia="fr-FR"/>
        </w:rPr>
        <w:t xml:space="preserve"> </w:t>
      </w:r>
      <w:r>
        <w:rPr>
          <w:rFonts w:ascii="Arial" w:hAnsi="Arial" w:cs="Arial"/>
          <w:sz w:val="20"/>
          <w:szCs w:val="20"/>
          <w:lang w:val="fr-FR" w:eastAsia="fr-FR"/>
        </w:rPr>
        <w:t>pourrait ainsi infecter ses proches et créer un cluster</w:t>
      </w:r>
      <w:r w:rsidR="008937DC">
        <w:rPr>
          <w:rFonts w:ascii="Arial" w:hAnsi="Arial" w:cs="Arial"/>
          <w:sz w:val="20"/>
          <w:szCs w:val="20"/>
          <w:lang w:val="fr-FR" w:eastAsia="fr-FR"/>
        </w:rPr>
        <w:t>. Dans ce cas, la faute à l’origine desdites infections serait imputable à</w:t>
      </w:r>
      <w:r w:rsidR="002F026E">
        <w:rPr>
          <w:rFonts w:ascii="Arial" w:hAnsi="Arial" w:cs="Arial"/>
          <w:sz w:val="20"/>
          <w:szCs w:val="20"/>
          <w:lang w:val="fr-FR" w:eastAsia="fr-FR"/>
        </w:rPr>
        <w:t xml:space="preserve"> l’enseignant</w:t>
      </w:r>
      <w:r w:rsidR="000F45C5">
        <w:rPr>
          <w:rFonts w:ascii="Arial" w:hAnsi="Arial" w:cs="Arial"/>
          <w:sz w:val="20"/>
          <w:szCs w:val="20"/>
          <w:lang w:val="fr-FR" w:eastAsia="fr-FR"/>
        </w:rPr>
        <w:t>.</w:t>
      </w:r>
    </w:p>
    <w:p w14:paraId="1D8A078B" w14:textId="535021F5" w:rsidR="008937DC" w:rsidRDefault="008937DC" w:rsidP="007056B3">
      <w:pPr>
        <w:jc w:val="both"/>
        <w:rPr>
          <w:rFonts w:ascii="Arial" w:hAnsi="Arial" w:cs="Arial"/>
          <w:sz w:val="20"/>
          <w:szCs w:val="20"/>
          <w:lang w:val="fr-FR" w:eastAsia="fr-FR"/>
        </w:rPr>
      </w:pPr>
    </w:p>
    <w:p w14:paraId="783F809F" w14:textId="2B5BEA0F" w:rsidR="00D957A4" w:rsidRDefault="008937DC" w:rsidP="002F026E">
      <w:pPr>
        <w:jc w:val="both"/>
        <w:rPr>
          <w:rFonts w:ascii="Arial" w:hAnsi="Arial" w:cs="Arial"/>
          <w:sz w:val="20"/>
          <w:szCs w:val="20"/>
          <w:lang w:val="fr-FR" w:eastAsia="fr-FR"/>
        </w:rPr>
      </w:pPr>
      <w:r>
        <w:rPr>
          <w:rFonts w:ascii="Arial" w:hAnsi="Arial" w:cs="Arial"/>
          <w:sz w:val="20"/>
          <w:szCs w:val="20"/>
          <w:lang w:val="fr-FR" w:eastAsia="fr-FR"/>
        </w:rPr>
        <w:t>Il se peut que l’enseignant blesse l’enfant lors d</w:t>
      </w:r>
      <w:r w:rsidR="004B1A69">
        <w:rPr>
          <w:rFonts w:ascii="Arial" w:hAnsi="Arial" w:cs="Arial"/>
          <w:sz w:val="20"/>
          <w:szCs w:val="20"/>
          <w:lang w:val="fr-FR" w:eastAsia="fr-FR"/>
        </w:rPr>
        <w:t xml:space="preserve">e la réalisation du test rapide. </w:t>
      </w:r>
      <w:r w:rsidR="00EC34E7">
        <w:rPr>
          <w:rFonts w:ascii="Arial" w:hAnsi="Arial" w:cs="Arial"/>
          <w:sz w:val="20"/>
          <w:szCs w:val="20"/>
          <w:lang w:val="fr-FR" w:eastAsia="fr-FR"/>
        </w:rPr>
        <w:t xml:space="preserve">Dans cette hypothèse, sa responsabilité </w:t>
      </w:r>
      <w:r w:rsidR="002F026E">
        <w:rPr>
          <w:rFonts w:ascii="Arial" w:hAnsi="Arial" w:cs="Arial"/>
          <w:sz w:val="20"/>
          <w:szCs w:val="20"/>
          <w:lang w:val="fr-FR" w:eastAsia="fr-FR"/>
        </w:rPr>
        <w:t xml:space="preserve">pénale </w:t>
      </w:r>
      <w:r w:rsidR="00CC42C6">
        <w:rPr>
          <w:rFonts w:ascii="Arial" w:hAnsi="Arial" w:cs="Arial"/>
          <w:sz w:val="20"/>
          <w:szCs w:val="20"/>
          <w:lang w:val="fr-FR" w:eastAsia="fr-FR"/>
        </w:rPr>
        <w:t xml:space="preserve">pourrait être engagée </w:t>
      </w:r>
      <w:r w:rsidR="002F026E">
        <w:rPr>
          <w:rFonts w:ascii="Arial" w:hAnsi="Arial" w:cs="Arial"/>
          <w:sz w:val="20"/>
          <w:szCs w:val="20"/>
          <w:lang w:val="fr-FR" w:eastAsia="fr-FR"/>
        </w:rPr>
        <w:t>(article 418 du Code pénal</w:t>
      </w:r>
      <w:r w:rsidR="002F026E">
        <w:rPr>
          <w:rStyle w:val="FootnoteReference"/>
          <w:rFonts w:ascii="Arial" w:hAnsi="Arial" w:cs="Arial"/>
          <w:sz w:val="20"/>
          <w:szCs w:val="20"/>
          <w:lang w:val="fr-FR" w:eastAsia="fr-FR"/>
        </w:rPr>
        <w:footnoteReference w:id="1"/>
      </w:r>
      <w:r w:rsidR="002F026E">
        <w:rPr>
          <w:rFonts w:ascii="Arial" w:hAnsi="Arial" w:cs="Arial"/>
          <w:sz w:val="20"/>
          <w:szCs w:val="20"/>
          <w:lang w:val="fr-FR" w:eastAsia="fr-FR"/>
        </w:rPr>
        <w:t>). Le cas échéant, l’enseignant</w:t>
      </w:r>
      <w:r w:rsidR="000F45C5">
        <w:rPr>
          <w:rFonts w:ascii="Arial" w:hAnsi="Arial" w:cs="Arial"/>
          <w:sz w:val="20"/>
          <w:szCs w:val="20"/>
          <w:lang w:val="fr-FR" w:eastAsia="fr-FR"/>
        </w:rPr>
        <w:t xml:space="preserve"> </w:t>
      </w:r>
      <w:r w:rsidR="00C03BD5">
        <w:rPr>
          <w:rFonts w:ascii="Arial" w:hAnsi="Arial" w:cs="Arial"/>
          <w:sz w:val="20"/>
          <w:szCs w:val="20"/>
          <w:lang w:val="fr-FR" w:eastAsia="fr-FR"/>
        </w:rPr>
        <w:t xml:space="preserve">en question </w:t>
      </w:r>
      <w:r w:rsidR="002F026E">
        <w:rPr>
          <w:rFonts w:ascii="Arial" w:hAnsi="Arial" w:cs="Arial"/>
          <w:sz w:val="20"/>
          <w:szCs w:val="20"/>
          <w:lang w:val="fr-FR" w:eastAsia="fr-FR"/>
        </w:rPr>
        <w:t>pourrait encourir une peine d’emprisonnement de huit jours à deux mois et/ ou une amende de 500 euros à 5.000 euros (article 420 du Code pénal</w:t>
      </w:r>
      <w:r w:rsidR="00D071EE">
        <w:rPr>
          <w:rStyle w:val="FootnoteReference"/>
          <w:rFonts w:ascii="Arial" w:hAnsi="Arial" w:cs="Arial"/>
          <w:sz w:val="20"/>
          <w:szCs w:val="20"/>
          <w:lang w:val="fr-FR" w:eastAsia="fr-FR"/>
        </w:rPr>
        <w:footnoteReference w:id="2"/>
      </w:r>
      <w:r w:rsidR="002F026E">
        <w:rPr>
          <w:rFonts w:ascii="Arial" w:hAnsi="Arial" w:cs="Arial"/>
          <w:sz w:val="20"/>
          <w:szCs w:val="20"/>
          <w:lang w:val="fr-FR" w:eastAsia="fr-FR"/>
        </w:rPr>
        <w:t>).</w:t>
      </w:r>
    </w:p>
    <w:p w14:paraId="28117770" w14:textId="1085E11C" w:rsidR="00C03BD5" w:rsidRDefault="00C03BD5" w:rsidP="002F026E">
      <w:pPr>
        <w:jc w:val="both"/>
        <w:rPr>
          <w:rFonts w:ascii="Arial" w:hAnsi="Arial" w:cs="Arial"/>
          <w:sz w:val="20"/>
          <w:szCs w:val="20"/>
          <w:lang w:val="fr-FR" w:eastAsia="fr-FR"/>
        </w:rPr>
      </w:pPr>
    </w:p>
    <w:p w14:paraId="036D5C08" w14:textId="0CCA9FFF" w:rsidR="00C03BD5" w:rsidRDefault="009B6D42" w:rsidP="002F026E">
      <w:pPr>
        <w:jc w:val="both"/>
        <w:rPr>
          <w:rFonts w:ascii="Arial" w:hAnsi="Arial" w:cs="Arial"/>
          <w:sz w:val="20"/>
          <w:szCs w:val="20"/>
          <w:lang w:val="fr-FR" w:eastAsia="fr-FR"/>
        </w:rPr>
      </w:pPr>
      <w:r>
        <w:rPr>
          <w:rFonts w:ascii="Arial" w:hAnsi="Arial" w:cs="Arial"/>
          <w:sz w:val="20"/>
          <w:szCs w:val="20"/>
          <w:lang w:val="fr-FR" w:eastAsia="fr-FR"/>
        </w:rPr>
        <w:lastRenderedPageBreak/>
        <w:t>En dernier lieu, il faut mentionner que l’enseignant qui effectue ou contrôle les tests rapides</w:t>
      </w:r>
      <w:r w:rsidR="00B476FA">
        <w:rPr>
          <w:rFonts w:ascii="Arial" w:hAnsi="Arial" w:cs="Arial"/>
          <w:sz w:val="20"/>
          <w:szCs w:val="20"/>
          <w:lang w:val="fr-FR" w:eastAsia="fr-FR"/>
        </w:rPr>
        <w:t>,</w:t>
      </w:r>
      <w:r>
        <w:rPr>
          <w:rFonts w:ascii="Arial" w:hAnsi="Arial" w:cs="Arial"/>
          <w:sz w:val="20"/>
          <w:szCs w:val="20"/>
          <w:lang w:val="fr-FR" w:eastAsia="fr-FR"/>
        </w:rPr>
        <w:t xml:space="preserve"> </w:t>
      </w:r>
      <w:r w:rsidR="006D76E8">
        <w:rPr>
          <w:rFonts w:ascii="Arial" w:hAnsi="Arial" w:cs="Arial"/>
          <w:sz w:val="20"/>
          <w:szCs w:val="20"/>
          <w:lang w:val="fr-FR" w:eastAsia="fr-FR"/>
        </w:rPr>
        <w:t>viole les dispositions du règlement européen de 2016 relatif à protection des données.</w:t>
      </w:r>
    </w:p>
    <w:p w14:paraId="30FF7E3B" w14:textId="549A68BC" w:rsidR="006D76E8" w:rsidRDefault="006D76E8" w:rsidP="002F026E">
      <w:pPr>
        <w:jc w:val="both"/>
        <w:rPr>
          <w:rFonts w:ascii="Arial" w:hAnsi="Arial" w:cs="Arial"/>
          <w:sz w:val="20"/>
          <w:szCs w:val="20"/>
          <w:lang w:val="fr-FR" w:eastAsia="fr-FR"/>
        </w:rPr>
      </w:pPr>
    </w:p>
    <w:p w14:paraId="42B0E331" w14:textId="4F869A8B" w:rsidR="006D76E8" w:rsidRDefault="006D76E8" w:rsidP="002F026E">
      <w:pPr>
        <w:jc w:val="both"/>
        <w:rPr>
          <w:rFonts w:ascii="Arial" w:hAnsi="Arial" w:cs="Arial"/>
          <w:sz w:val="20"/>
          <w:szCs w:val="20"/>
          <w:lang w:val="fr-FR" w:eastAsia="fr-FR"/>
        </w:rPr>
      </w:pPr>
      <w:r>
        <w:rPr>
          <w:rFonts w:ascii="Arial" w:hAnsi="Arial" w:cs="Arial"/>
          <w:sz w:val="20"/>
          <w:szCs w:val="20"/>
          <w:lang w:val="fr-FR" w:eastAsia="fr-FR"/>
        </w:rPr>
        <w:t>En effet, le fait que les dispositions y afférentes prévues par l’article 10(1bis) de la loi modifiée du 17 juillet 2020 soient trop imprécises en matière d’énumération des catégories de personnes ayant légalement accès auxdites données</w:t>
      </w:r>
      <w:r w:rsidR="00B476FA">
        <w:rPr>
          <w:rFonts w:ascii="Arial" w:hAnsi="Arial" w:cs="Arial"/>
          <w:sz w:val="20"/>
          <w:szCs w:val="20"/>
          <w:lang w:val="fr-FR" w:eastAsia="fr-FR"/>
        </w:rPr>
        <w:t>,</w:t>
      </w:r>
      <w:r>
        <w:rPr>
          <w:rFonts w:ascii="Arial" w:hAnsi="Arial" w:cs="Arial"/>
          <w:sz w:val="20"/>
          <w:szCs w:val="20"/>
          <w:lang w:val="fr-FR" w:eastAsia="fr-FR"/>
        </w:rPr>
        <w:t xml:space="preserve"> ne saurai justifier la prise de connaissance des données médicales des élèves par l’ensemble du personnel enseignant luxembourgeois.</w:t>
      </w:r>
    </w:p>
    <w:p w14:paraId="3F1AB85E" w14:textId="7F1FC5D0" w:rsidR="006D76E8" w:rsidRDefault="006D76E8" w:rsidP="002F026E">
      <w:pPr>
        <w:jc w:val="both"/>
        <w:rPr>
          <w:rFonts w:ascii="Arial" w:hAnsi="Arial" w:cs="Arial"/>
          <w:sz w:val="20"/>
          <w:szCs w:val="20"/>
          <w:lang w:val="fr-FR" w:eastAsia="fr-FR"/>
        </w:rPr>
      </w:pPr>
    </w:p>
    <w:p w14:paraId="00F4AA56" w14:textId="79E39851" w:rsidR="006D76E8" w:rsidRDefault="006D76E8" w:rsidP="002F026E">
      <w:pPr>
        <w:jc w:val="both"/>
        <w:rPr>
          <w:rFonts w:ascii="Arial" w:hAnsi="Arial" w:cs="Arial"/>
          <w:sz w:val="20"/>
          <w:szCs w:val="20"/>
          <w:lang w:val="fr-FR" w:eastAsia="fr-FR"/>
        </w:rPr>
      </w:pPr>
      <w:r>
        <w:rPr>
          <w:rFonts w:ascii="Arial" w:hAnsi="Arial" w:cs="Arial"/>
          <w:sz w:val="20"/>
          <w:szCs w:val="20"/>
          <w:lang w:val="fr-FR" w:eastAsia="fr-FR"/>
        </w:rPr>
        <w:t>Au vu des développements qui précèdent, je vous prie de bien vouloir faire droit à ma demande de dispense de toute tâche relative à la réalisation et au contrôle des</w:t>
      </w:r>
      <w:r w:rsidR="00B41866">
        <w:rPr>
          <w:rFonts w:ascii="Arial" w:hAnsi="Arial" w:cs="Arial"/>
          <w:sz w:val="20"/>
          <w:szCs w:val="20"/>
          <w:lang w:val="fr-FR" w:eastAsia="fr-FR"/>
        </w:rPr>
        <w:t>dits</w:t>
      </w:r>
      <w:r>
        <w:rPr>
          <w:rFonts w:ascii="Arial" w:hAnsi="Arial" w:cs="Arial"/>
          <w:sz w:val="20"/>
          <w:szCs w:val="20"/>
          <w:lang w:val="fr-FR" w:eastAsia="fr-FR"/>
        </w:rPr>
        <w:t xml:space="preserve"> tests rapides.</w:t>
      </w:r>
    </w:p>
    <w:p w14:paraId="6F1DBE05" w14:textId="630FB861" w:rsidR="006D76E8" w:rsidRDefault="006D76E8" w:rsidP="002F026E">
      <w:pPr>
        <w:jc w:val="both"/>
        <w:rPr>
          <w:rFonts w:ascii="Arial" w:hAnsi="Arial" w:cs="Arial"/>
          <w:sz w:val="20"/>
          <w:szCs w:val="20"/>
          <w:lang w:val="fr-FR" w:eastAsia="fr-FR"/>
        </w:rPr>
      </w:pPr>
    </w:p>
    <w:p w14:paraId="11DBA25A" w14:textId="68646C49" w:rsidR="00C03BD5" w:rsidRPr="006D76E8" w:rsidRDefault="006D76E8" w:rsidP="002F026E">
      <w:pPr>
        <w:jc w:val="both"/>
        <w:rPr>
          <w:rFonts w:ascii="Arial" w:hAnsi="Arial" w:cs="Arial"/>
          <w:sz w:val="20"/>
          <w:szCs w:val="20"/>
          <w:lang w:val="fr-FR" w:eastAsia="fr-FR"/>
        </w:rPr>
      </w:pPr>
      <w:r>
        <w:rPr>
          <w:rFonts w:ascii="Arial" w:hAnsi="Arial" w:cs="Arial"/>
          <w:sz w:val="20"/>
          <w:szCs w:val="20"/>
          <w:lang w:val="fr-FR" w:eastAsia="fr-FR"/>
        </w:rPr>
        <w:t xml:space="preserve">Dans la négative, je vous prie de bien vouloir me communiquer une décision motivée </w:t>
      </w:r>
      <w:r w:rsidR="00B476FA">
        <w:rPr>
          <w:rFonts w:ascii="Arial" w:hAnsi="Arial" w:cs="Arial"/>
          <w:sz w:val="20"/>
          <w:szCs w:val="20"/>
          <w:lang w:val="fr-FR" w:eastAsia="fr-FR"/>
        </w:rPr>
        <w:t xml:space="preserve">y afférente </w:t>
      </w:r>
      <w:r>
        <w:rPr>
          <w:rFonts w:ascii="Arial" w:hAnsi="Arial" w:cs="Arial"/>
          <w:sz w:val="20"/>
          <w:szCs w:val="20"/>
          <w:lang w:val="fr-FR" w:eastAsia="fr-FR"/>
        </w:rPr>
        <w:t>susceptible de faire l’objet d’un recours devant les juridictions administratives.</w:t>
      </w:r>
    </w:p>
    <w:p w14:paraId="1393BF16" w14:textId="77777777" w:rsidR="00825409" w:rsidRPr="00825409" w:rsidRDefault="00825409" w:rsidP="00825409">
      <w:pPr>
        <w:rPr>
          <w:lang w:val="fr-FR" w:eastAsia="fr-FR"/>
        </w:rPr>
      </w:pPr>
    </w:p>
    <w:p w14:paraId="329F1552" w14:textId="5959B3EE" w:rsidR="00825409" w:rsidRPr="00720FDE" w:rsidRDefault="00B476FA">
      <w:pPr>
        <w:pStyle w:val="Heading1"/>
        <w:rPr>
          <w:rFonts w:ascii="Arial" w:hAnsi="Arial" w:cs="Arial"/>
          <w:sz w:val="20"/>
          <w:lang w:val="fr-LU"/>
        </w:rPr>
      </w:pPr>
      <w:r>
        <w:rPr>
          <w:rFonts w:ascii="Arial" w:hAnsi="Arial" w:cs="Arial"/>
          <w:sz w:val="20"/>
        </w:rPr>
        <w:t xml:space="preserve">Veuillez </w:t>
      </w:r>
      <w:r w:rsidR="00825409">
        <w:rPr>
          <w:rFonts w:ascii="Arial" w:hAnsi="Arial" w:cs="Arial"/>
          <w:sz w:val="20"/>
        </w:rPr>
        <w:t>agréer, Madame</w:t>
      </w:r>
      <w:r>
        <w:rPr>
          <w:rFonts w:ascii="Arial" w:hAnsi="Arial" w:cs="Arial"/>
          <w:sz w:val="20"/>
        </w:rPr>
        <w:t xml:space="preserve"> la Directrice</w:t>
      </w:r>
      <w:r w:rsidR="00825409">
        <w:rPr>
          <w:rFonts w:ascii="Arial" w:hAnsi="Arial" w:cs="Arial"/>
          <w:sz w:val="20"/>
        </w:rPr>
        <w:t xml:space="preserve"> (Monsieur le Directeur</w:t>
      </w:r>
      <w:r>
        <w:rPr>
          <w:rFonts w:ascii="Arial" w:hAnsi="Arial" w:cs="Arial"/>
          <w:sz w:val="20"/>
        </w:rPr>
        <w:t>)</w:t>
      </w:r>
      <w:r w:rsidR="00825409">
        <w:rPr>
          <w:rFonts w:ascii="Arial" w:hAnsi="Arial" w:cs="Arial"/>
          <w:sz w:val="20"/>
        </w:rPr>
        <w:t>, l’expression de mes sentiments distingués.</w:t>
      </w:r>
    </w:p>
    <w:p w14:paraId="1C01A84F" w14:textId="61589274" w:rsidR="00825409" w:rsidRDefault="00825409">
      <w:pPr>
        <w:jc w:val="both"/>
        <w:rPr>
          <w:rFonts w:ascii="Arial" w:hAnsi="Arial" w:cs="Arial"/>
          <w:sz w:val="20"/>
          <w:szCs w:val="20"/>
          <w:lang w:val="fr-LU"/>
        </w:rPr>
      </w:pPr>
    </w:p>
    <w:p w14:paraId="1DF75E55" w14:textId="77777777" w:rsidR="00B476FA" w:rsidRPr="00720FDE" w:rsidRDefault="00B476FA">
      <w:pPr>
        <w:jc w:val="both"/>
        <w:rPr>
          <w:rFonts w:ascii="Arial" w:hAnsi="Arial" w:cs="Arial"/>
          <w:sz w:val="20"/>
          <w:szCs w:val="20"/>
          <w:lang w:val="fr-LU"/>
        </w:rPr>
      </w:pPr>
    </w:p>
    <w:p w14:paraId="2842ADC3" w14:textId="77777777" w:rsidR="00825409" w:rsidRPr="00720FDE" w:rsidRDefault="00825409">
      <w:pPr>
        <w:jc w:val="both"/>
        <w:rPr>
          <w:rFonts w:ascii="Arial" w:hAnsi="Arial" w:cs="Arial"/>
          <w:sz w:val="20"/>
          <w:szCs w:val="20"/>
          <w:lang w:val="fr-LU"/>
        </w:rPr>
      </w:pPr>
    </w:p>
    <w:p w14:paraId="2146B2C9" w14:textId="5EE1D468" w:rsidR="00D071EE" w:rsidRPr="006F61A2" w:rsidRDefault="00825409" w:rsidP="006F61A2">
      <w:pPr>
        <w:ind w:left="1416" w:firstLine="708"/>
        <w:jc w:val="center"/>
        <w:rPr>
          <w:rFonts w:ascii="Arial" w:hAnsi="Arial" w:cs="Arial"/>
          <w:sz w:val="20"/>
          <w:szCs w:val="20"/>
          <w:lang w:val="fr-LU"/>
        </w:rPr>
        <w:sectPr w:rsidR="00D071EE" w:rsidRPr="006F61A2" w:rsidSect="00825409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20FDE">
        <w:rPr>
          <w:rFonts w:ascii="Arial" w:hAnsi="Arial" w:cs="Arial"/>
          <w:sz w:val="20"/>
          <w:szCs w:val="20"/>
          <w:lang w:val="fr-LU"/>
        </w:rPr>
        <w:t>s.</w:t>
      </w:r>
      <w:r>
        <w:rPr>
          <w:rFonts w:ascii="Arial" w:hAnsi="Arial" w:cs="Arial"/>
          <w:sz w:val="20"/>
          <w:szCs w:val="20"/>
          <w:lang w:val="fr-LU"/>
        </w:rPr>
        <w:t xml:space="preserve"> (nom d</w:t>
      </w:r>
      <w:r w:rsidR="00305DE0">
        <w:rPr>
          <w:rFonts w:ascii="Arial" w:hAnsi="Arial" w:cs="Arial"/>
          <w:sz w:val="20"/>
          <w:szCs w:val="20"/>
          <w:lang w:val="fr-LU"/>
        </w:rPr>
        <w:t xml:space="preserve">e l’enseignant) </w:t>
      </w:r>
    </w:p>
    <w:p w14:paraId="30459290" w14:textId="77777777" w:rsidR="00825409" w:rsidRDefault="00825409">
      <w:pPr>
        <w:rPr>
          <w:lang w:val="fr-LU"/>
        </w:rPr>
      </w:pPr>
    </w:p>
    <w:sectPr w:rsidR="00825409" w:rsidSect="0082540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0325A" w14:textId="77777777" w:rsidR="0021456D" w:rsidRDefault="0021456D" w:rsidP="004B1A69">
      <w:r>
        <w:separator/>
      </w:r>
    </w:p>
  </w:endnote>
  <w:endnote w:type="continuationSeparator" w:id="0">
    <w:p w14:paraId="60958CA7" w14:textId="77777777" w:rsidR="0021456D" w:rsidRDefault="0021456D" w:rsidP="004B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D80F1" w14:textId="77777777" w:rsidR="004B1A69" w:rsidRDefault="004B1A6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2</w:t>
    </w:r>
    <w:r>
      <w:fldChar w:fldCharType="end"/>
    </w:r>
  </w:p>
  <w:p w14:paraId="50B2A915" w14:textId="77777777" w:rsidR="004B1A69" w:rsidRDefault="004B1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788B0" w14:textId="77777777" w:rsidR="0021456D" w:rsidRDefault="0021456D" w:rsidP="004B1A69">
      <w:r>
        <w:separator/>
      </w:r>
    </w:p>
  </w:footnote>
  <w:footnote w:type="continuationSeparator" w:id="0">
    <w:p w14:paraId="4692676E" w14:textId="77777777" w:rsidR="0021456D" w:rsidRDefault="0021456D" w:rsidP="004B1A69">
      <w:r>
        <w:continuationSeparator/>
      </w:r>
    </w:p>
  </w:footnote>
  <w:footnote w:id="1">
    <w:p w14:paraId="5CAF61A7" w14:textId="112615BC" w:rsidR="002F026E" w:rsidRPr="002F026E" w:rsidRDefault="002F026E" w:rsidP="002F026E">
      <w:pPr>
        <w:pStyle w:val="FootnoteText"/>
        <w:jc w:val="both"/>
        <w:rPr>
          <w:lang w:val="fr-LU"/>
        </w:rPr>
      </w:pPr>
      <w:r>
        <w:rPr>
          <w:rStyle w:val="FootnoteReference"/>
        </w:rPr>
        <w:footnoteRef/>
      </w:r>
      <w:r>
        <w:t xml:space="preserve"> </w:t>
      </w:r>
      <w:r w:rsidRPr="002F026E">
        <w:rPr>
          <w:rFonts w:ascii="Arial" w:hAnsi="Arial" w:cs="Arial"/>
          <w:sz w:val="16"/>
          <w:szCs w:val="16"/>
          <w:lang w:val="fr-LU"/>
        </w:rPr>
        <w:t xml:space="preserve">Article </w:t>
      </w:r>
      <w:r>
        <w:rPr>
          <w:rFonts w:ascii="Arial" w:hAnsi="Arial" w:cs="Arial"/>
          <w:sz w:val="16"/>
          <w:szCs w:val="16"/>
          <w:lang w:val="fr-LU"/>
        </w:rPr>
        <w:t xml:space="preserve">418 du Code pénal : </w:t>
      </w:r>
      <w:r w:rsidRPr="00D071EE">
        <w:rPr>
          <w:rFonts w:ascii="Arial" w:hAnsi="Arial" w:cs="Arial"/>
          <w:i/>
          <w:iCs/>
          <w:sz w:val="16"/>
          <w:szCs w:val="16"/>
          <w:lang w:val="fr-LU"/>
        </w:rPr>
        <w:t>« Est coupable d’homicide ou de lésions involontaires, celui qui a causé le mal par défaut de prévoyance ou de précaution, mais sans intention d’attenter à la personne d’autrui ».</w:t>
      </w:r>
      <w:r>
        <w:rPr>
          <w:rFonts w:ascii="Arial" w:hAnsi="Arial" w:cs="Arial"/>
          <w:sz w:val="16"/>
          <w:szCs w:val="16"/>
          <w:lang w:val="fr-LU"/>
        </w:rPr>
        <w:t xml:space="preserve"> </w:t>
      </w:r>
    </w:p>
  </w:footnote>
  <w:footnote w:id="2">
    <w:p w14:paraId="4821E162" w14:textId="339C1BFA" w:rsidR="00D071EE" w:rsidRPr="00D071EE" w:rsidRDefault="00D071EE" w:rsidP="00D071EE">
      <w:pPr>
        <w:pStyle w:val="FootnoteText"/>
        <w:jc w:val="both"/>
        <w:rPr>
          <w:rFonts w:ascii="Arial" w:hAnsi="Arial" w:cs="Arial"/>
          <w:sz w:val="16"/>
          <w:szCs w:val="16"/>
          <w:lang w:val="fr-LU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val="fr-LU"/>
        </w:rPr>
        <w:t xml:space="preserve">Article 420 du Code pénal : </w:t>
      </w:r>
      <w:r w:rsidRPr="00D071EE">
        <w:rPr>
          <w:rFonts w:ascii="Arial" w:hAnsi="Arial" w:cs="Arial"/>
          <w:i/>
          <w:iCs/>
          <w:sz w:val="16"/>
          <w:szCs w:val="16"/>
          <w:lang w:val="fr-LU"/>
        </w:rPr>
        <w:t>« S’il n’est résulté du défaut de prévoyance ou de précaution que des coups et blessures, le coupable sera puni d’un emprisonnement de huit jours à deux mois et d’une amende de 500 euros à 5.000 euros, ou d’une de ces peines seulement 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22D0"/>
    <w:multiLevelType w:val="hybridMultilevel"/>
    <w:tmpl w:val="D16223A2"/>
    <w:lvl w:ilvl="0" w:tplc="2C0417E4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201E2"/>
    <w:multiLevelType w:val="hybridMultilevel"/>
    <w:tmpl w:val="957E88F4"/>
    <w:lvl w:ilvl="0" w:tplc="B0EAAD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D5BE3"/>
    <w:multiLevelType w:val="hybridMultilevel"/>
    <w:tmpl w:val="B3E62A66"/>
    <w:lvl w:ilvl="0" w:tplc="D76C047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33"/>
    <w:rsid w:val="000121A8"/>
    <w:rsid w:val="000F45C5"/>
    <w:rsid w:val="00182293"/>
    <w:rsid w:val="0021456D"/>
    <w:rsid w:val="002B4F59"/>
    <w:rsid w:val="002F026E"/>
    <w:rsid w:val="00305DE0"/>
    <w:rsid w:val="004B1A69"/>
    <w:rsid w:val="005D3334"/>
    <w:rsid w:val="00602CEF"/>
    <w:rsid w:val="006B7996"/>
    <w:rsid w:val="006D76E8"/>
    <w:rsid w:val="006F61A2"/>
    <w:rsid w:val="007056B3"/>
    <w:rsid w:val="00720FDE"/>
    <w:rsid w:val="007F26CE"/>
    <w:rsid w:val="00825409"/>
    <w:rsid w:val="008937DC"/>
    <w:rsid w:val="008E1868"/>
    <w:rsid w:val="009732E0"/>
    <w:rsid w:val="00983842"/>
    <w:rsid w:val="009B6D42"/>
    <w:rsid w:val="00A32A0A"/>
    <w:rsid w:val="00B02451"/>
    <w:rsid w:val="00B33533"/>
    <w:rsid w:val="00B41866"/>
    <w:rsid w:val="00B447BC"/>
    <w:rsid w:val="00B476FA"/>
    <w:rsid w:val="00B75657"/>
    <w:rsid w:val="00C03BD5"/>
    <w:rsid w:val="00CC42C6"/>
    <w:rsid w:val="00CD7C59"/>
    <w:rsid w:val="00D071EE"/>
    <w:rsid w:val="00D32E28"/>
    <w:rsid w:val="00D957A4"/>
    <w:rsid w:val="00DD4C9B"/>
    <w:rsid w:val="00E8312A"/>
    <w:rsid w:val="00EC34E7"/>
    <w:rsid w:val="00F1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EE064"/>
  <w15:chartTrackingRefBased/>
  <w15:docId w15:val="{F39BBCB2-36B3-4427-91C5-C601D7F2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BodyText"/>
    <w:next w:val="Normal"/>
    <w:pPr>
      <w:spacing w:before="1320"/>
      <w:ind w:left="5103"/>
    </w:pPr>
    <w:rPr>
      <w:color w:val="000080"/>
      <w:szCs w:val="20"/>
      <w:lang w:val="fr-FR"/>
    </w:rPr>
  </w:style>
  <w:style w:type="paragraph" w:customStyle="1" w:styleId="Adressedest2">
    <w:name w:val="Adresse dest.2"/>
    <w:basedOn w:val="Normal"/>
    <w:pPr>
      <w:keepLines/>
      <w:ind w:left="5103"/>
    </w:pPr>
    <w:rPr>
      <w:color w:val="0000FF"/>
      <w:szCs w:val="20"/>
      <w:lang w:val="fr-FR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link w:val="BalloonTextChar"/>
    <w:rsid w:val="00B02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2451"/>
    <w:rPr>
      <w:rFonts w:ascii="Tahoma" w:hAnsi="Tahoma" w:cs="Tahoma"/>
      <w:sz w:val="16"/>
      <w:szCs w:val="16"/>
      <w:lang w:val="en-GB" w:eastAsia="en-US"/>
    </w:rPr>
  </w:style>
  <w:style w:type="character" w:customStyle="1" w:styleId="richtextli">
    <w:name w:val="richtext_li"/>
    <w:basedOn w:val="DefaultParagraphFont"/>
    <w:rsid w:val="00D957A4"/>
  </w:style>
  <w:style w:type="paragraph" w:styleId="Header">
    <w:name w:val="header"/>
    <w:basedOn w:val="Normal"/>
    <w:link w:val="HeaderChar"/>
    <w:rsid w:val="004B1A6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B1A6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B1A6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B1A69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2F02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F026E"/>
    <w:rPr>
      <w:lang w:eastAsia="en-US"/>
    </w:rPr>
  </w:style>
  <w:style w:type="character" w:styleId="FootnoteReference">
    <w:name w:val="footnote reference"/>
    <w:basedOn w:val="DefaultParagraphFont"/>
    <w:rsid w:val="002F026E"/>
    <w:rPr>
      <w:vertAlign w:val="superscript"/>
    </w:rPr>
  </w:style>
  <w:style w:type="paragraph" w:customStyle="1" w:styleId="richtextp">
    <w:name w:val="richtext_p"/>
    <w:basedOn w:val="Normal"/>
    <w:rsid w:val="002F026E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6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0621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89E80-794A-4B2A-B535-15CCC3B6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Concerne :</vt:lpstr>
      <vt:lpstr>Concerne :</vt:lpstr>
    </vt:vector>
  </TitlesOfParts>
  <Company>Bauler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Concerne :</dc:title>
  <dc:subject/>
  <dc:creator>Irina</dc:creator>
  <cp:keywords/>
  <dc:description>Modèle de lettre - refus - enseignant - test rapide</dc:description>
  <cp:lastModifiedBy>scheeck</cp:lastModifiedBy>
  <cp:revision>2</cp:revision>
  <dcterms:created xsi:type="dcterms:W3CDTF">2021-05-21T13:23:00Z</dcterms:created>
  <dcterms:modified xsi:type="dcterms:W3CDTF">2021-05-21T13:23:00Z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Code">
    <vt:lpwstr/>
  </property>
  <property fmtid="{D5CDD505-2E9C-101B-9397-08002B2CF9AE}" pid="3" name="affCode">
    <vt:lpwstr>20200220</vt:lpwstr>
  </property>
</Properties>
</file>